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4A" w:rsidRDefault="002D1D4A" w:rsidP="002D1D4A">
      <w:r>
        <w:rPr>
          <w:noProof/>
        </w:rPr>
        <w:drawing>
          <wp:inline distT="0" distB="0" distL="0" distR="0" wp14:anchorId="3C8D3B9F" wp14:editId="11351902">
            <wp:extent cx="1779905" cy="1123950"/>
            <wp:effectExtent l="0" t="0" r="0" b="0"/>
            <wp:docPr id="1" name="Picture 1" descr="http://www.kiwanis.org/docs/default-source/marketing-and-pr/logos/kiwanis-international-logos/logo_kiwanis_centered_gold-blue_cmyk.jpg?sfvrs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wanis.org/docs/default-source/marketing-and-pr/logos/kiwanis-international-logos/logo_kiwanis_centered_gold-blue_cmyk.jpg?sfvrsn=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6441" cy="1241741"/>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sidRPr="00F4629A">
        <w:rPr>
          <w:noProof/>
        </w:rPr>
        <w:drawing>
          <wp:inline distT="0" distB="0" distL="0" distR="0" wp14:anchorId="487C9880" wp14:editId="6EF3334D">
            <wp:extent cx="15716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247775"/>
                    </a:xfrm>
                    <a:prstGeom prst="rect">
                      <a:avLst/>
                    </a:prstGeom>
                    <a:noFill/>
                    <a:ln>
                      <a:noFill/>
                    </a:ln>
                  </pic:spPr>
                </pic:pic>
              </a:graphicData>
            </a:graphic>
          </wp:inline>
        </w:drawing>
      </w:r>
      <w:r>
        <w:rPr>
          <w:noProof/>
        </w:rPr>
        <w:tab/>
      </w:r>
      <w:r>
        <w:rPr>
          <w:noProof/>
        </w:rPr>
        <w:tab/>
      </w:r>
    </w:p>
    <w:p w:rsidR="002D1D4A" w:rsidRPr="00F4629A" w:rsidRDefault="002D1D4A" w:rsidP="002D1D4A">
      <w:pPr>
        <w:jc w:val="center"/>
        <w:rPr>
          <w:b/>
          <w:color w:val="000000"/>
          <w:sz w:val="28"/>
          <w:szCs w:val="28"/>
          <w:shd w:val="clear" w:color="auto" w:fill="FFFFFF"/>
        </w:rPr>
      </w:pPr>
      <w:r w:rsidRPr="00F4629A">
        <w:rPr>
          <w:b/>
          <w:color w:val="000000"/>
          <w:sz w:val="28"/>
          <w:szCs w:val="28"/>
          <w:shd w:val="clear" w:color="auto" w:fill="FFFFFF"/>
        </w:rPr>
        <w:t>Georgia District</w:t>
      </w:r>
      <w:r>
        <w:rPr>
          <w:b/>
          <w:color w:val="000000"/>
          <w:sz w:val="28"/>
          <w:szCs w:val="28"/>
          <w:shd w:val="clear" w:color="auto" w:fill="FFFFFF"/>
        </w:rPr>
        <w:t xml:space="preserve"> of </w:t>
      </w:r>
      <w:r w:rsidRPr="00F4629A">
        <w:rPr>
          <w:b/>
          <w:color w:val="000000"/>
          <w:sz w:val="28"/>
          <w:szCs w:val="28"/>
          <w:shd w:val="clear" w:color="auto" w:fill="FFFFFF"/>
        </w:rPr>
        <w:t xml:space="preserve">Kiwanis </w:t>
      </w:r>
      <w:r>
        <w:rPr>
          <w:b/>
          <w:color w:val="000000"/>
          <w:sz w:val="28"/>
          <w:szCs w:val="28"/>
          <w:shd w:val="clear" w:color="auto" w:fill="FFFFFF"/>
        </w:rPr>
        <w:t xml:space="preserve">General Session </w:t>
      </w:r>
    </w:p>
    <w:p w:rsidR="002D1D4A" w:rsidRPr="00B33CB4" w:rsidRDefault="002D1D4A" w:rsidP="002D1D4A">
      <w:pPr>
        <w:pStyle w:val="NoSpacing"/>
        <w:ind w:left="2880" w:firstLine="720"/>
        <w:rPr>
          <w:b/>
          <w:sz w:val="28"/>
          <w:szCs w:val="28"/>
        </w:rPr>
      </w:pPr>
      <w:r>
        <w:rPr>
          <w:b/>
          <w:sz w:val="28"/>
          <w:szCs w:val="28"/>
        </w:rPr>
        <w:t xml:space="preserve">  AUGUST 13, 2016</w:t>
      </w:r>
    </w:p>
    <w:p w:rsidR="002D1D4A" w:rsidRDefault="002D1D4A" w:rsidP="002D1D4A">
      <w:pPr>
        <w:ind w:left="1440" w:firstLine="720"/>
        <w:rPr>
          <w:b/>
          <w:sz w:val="28"/>
          <w:szCs w:val="28"/>
        </w:rPr>
      </w:pPr>
      <w:r>
        <w:rPr>
          <w:b/>
          <w:sz w:val="28"/>
          <w:szCs w:val="28"/>
        </w:rPr>
        <w:t>CALLAWAY GARDENS, PINE MOUNTAIN, GA</w:t>
      </w:r>
    </w:p>
    <w:p w:rsidR="002D1D4A" w:rsidRDefault="002D1D4A" w:rsidP="002D1D4A">
      <w:r>
        <w:t xml:space="preserve">Governor Richard Dixon </w:t>
      </w:r>
      <w:r w:rsidR="006E399B">
        <w:t xml:space="preserve">rang the bell and </w:t>
      </w:r>
      <w:r>
        <w:t>called the general session</w:t>
      </w:r>
      <w:r w:rsidR="006E399B">
        <w:t xml:space="preserve"> of the 97</w:t>
      </w:r>
      <w:r w:rsidR="006E399B" w:rsidRPr="006E399B">
        <w:rPr>
          <w:vertAlign w:val="superscript"/>
        </w:rPr>
        <w:t>th</w:t>
      </w:r>
      <w:r w:rsidR="006E399B">
        <w:t xml:space="preserve"> annual convention of the GA District to</w:t>
      </w:r>
      <w:r>
        <w:t xml:space="preserve"> order at </w:t>
      </w:r>
      <w:r w:rsidR="006E399B">
        <w:t xml:space="preserve">8:15 A.M. </w:t>
      </w:r>
    </w:p>
    <w:p w:rsidR="006E399B" w:rsidRDefault="006E399B" w:rsidP="002D1D4A">
      <w:r>
        <w:t>The Carrol County Jr ROTC presented colors and Carol Wisdom, Vice Governor, led the Pledge.</w:t>
      </w:r>
    </w:p>
    <w:p w:rsidR="006E399B" w:rsidRDefault="006E399B" w:rsidP="002D1D4A">
      <w:r>
        <w:t xml:space="preserve">Derrick Newton, </w:t>
      </w:r>
      <w:r w:rsidR="009D5225">
        <w:t>Spiritual</w:t>
      </w:r>
      <w:r>
        <w:t xml:space="preserve"> Advisor gave the invocation.</w:t>
      </w:r>
    </w:p>
    <w:p w:rsidR="006E399B" w:rsidRDefault="006E399B" w:rsidP="002D1D4A">
      <w:r>
        <w:t>The winner of the 2016 Music Showcase in Albany</w:t>
      </w:r>
      <w:r w:rsidR="00AF1050">
        <w:t xml:space="preserve"> </w:t>
      </w:r>
      <w:r>
        <w:t>led us in singing the national anthem.</w:t>
      </w:r>
    </w:p>
    <w:p w:rsidR="006E399B" w:rsidRDefault="006E399B" w:rsidP="002D1D4A">
      <w:r>
        <w:t>Carol Wisdom introduced Russ Cronberg, General Manager of Callaway Gardens.  He extended greetings to us from the 786 employees of the gardens and thanked us for holding our convention at their facility.</w:t>
      </w:r>
    </w:p>
    <w:p w:rsidR="006E399B" w:rsidRDefault="006E399B" w:rsidP="002D1D4A">
      <w:r>
        <w:t xml:space="preserve">Juanita Edwards, </w:t>
      </w:r>
      <w:r w:rsidR="00AF1050">
        <w:t>Vice Governor, introduced guest.</w:t>
      </w:r>
    </w:p>
    <w:p w:rsidR="006E399B" w:rsidRDefault="006E399B" w:rsidP="002D1D4A">
      <w:r w:rsidRPr="007F4B6B">
        <w:rPr>
          <w:b/>
        </w:rPr>
        <w:t>Sue Petrisin, International President</w:t>
      </w:r>
      <w:r>
        <w:t xml:space="preserve">, from the East Lansing Club of Michigan addressed the session.  She advised the numbers 206, 18.5 million and 100 million.  She then explained that 206 is the number </w:t>
      </w:r>
      <w:r w:rsidR="009D5225">
        <w:t>of</w:t>
      </w:r>
      <w:r>
        <w:t xml:space="preserve"> hours of service</w:t>
      </w:r>
      <w:r w:rsidR="009D5225">
        <w:t xml:space="preserve"> a Kiwanis member provides</w:t>
      </w:r>
      <w:r>
        <w:t xml:space="preserve"> in their community, with 18.5 million in total Kiwanis hours of service and the $100 million is the amount raised for the Eliminate Project.  She expressed her thanks to the District for all we are doing on behalf of Kiwanis.  </w:t>
      </w:r>
    </w:p>
    <w:p w:rsidR="006E399B" w:rsidRDefault="006E399B" w:rsidP="002D1D4A">
      <w:r w:rsidRPr="007F4B6B">
        <w:rPr>
          <w:b/>
        </w:rPr>
        <w:t>Min</w:t>
      </w:r>
      <w:r w:rsidR="00B342B7">
        <w:rPr>
          <w:b/>
        </w:rPr>
        <w:t>y</w:t>
      </w:r>
      <w:r w:rsidRPr="007F4B6B">
        <w:rPr>
          <w:b/>
        </w:rPr>
        <w:t>oung Kim, Key Club Governor</w:t>
      </w:r>
      <w:r>
        <w:t xml:space="preserve"> addressed the session.  She is a junior at Peachtree High.  She shared about the imp</w:t>
      </w:r>
      <w:bookmarkStart w:id="0" w:name="_GoBack"/>
      <w:bookmarkEnd w:id="0"/>
      <w:r>
        <w:t xml:space="preserve">act of Kiwanis on Key Clubbers.  They raised $27,000 for the GA Youth Homes.  They have 164 active clubs.  Their goal is to raise the number of active clubs and to have more participation in activities.  Their new goal is to again raise $27,000 for </w:t>
      </w:r>
      <w:r w:rsidR="009D5225">
        <w:t>GA</w:t>
      </w:r>
      <w:r>
        <w:t xml:space="preserve"> Youth Homes and $14,000 for the Eliminate Project.  </w:t>
      </w:r>
    </w:p>
    <w:p w:rsidR="009D5225" w:rsidRDefault="009D5225" w:rsidP="002D1D4A">
      <w:r w:rsidRPr="007F4B6B">
        <w:rPr>
          <w:b/>
        </w:rPr>
        <w:t xml:space="preserve">Drew Kelley, 2016-17 CKI Governor </w:t>
      </w:r>
      <w:r>
        <w:t>addressed the session.  He is a senior at the University of West GA.  He attended the Toronto convention.  CKI has 15,000 members – small but mighty.  They provide more service hours per member any SLP.</w:t>
      </w:r>
    </w:p>
    <w:p w:rsidR="009D5225" w:rsidRDefault="009D5225" w:rsidP="002D1D4A">
      <w:r w:rsidRPr="007F4B6B">
        <w:rPr>
          <w:b/>
        </w:rPr>
        <w:t>Pat Tritt, GA District Foundation President</w:t>
      </w:r>
      <w:r>
        <w:t xml:space="preserve"> </w:t>
      </w:r>
      <w:r w:rsidR="00F14D4C">
        <w:t>addressed the session.  He named</w:t>
      </w:r>
      <w:r>
        <w:t xml:space="preserve"> the following members of the Bo</w:t>
      </w:r>
      <w:r w:rsidR="00F14D4C">
        <w:t xml:space="preserve">ard of Trustees:  David Simmons - </w:t>
      </w:r>
      <w:r>
        <w:t xml:space="preserve"> Immediate Past President, Johnny Johnson</w:t>
      </w:r>
      <w:r w:rsidR="00F14D4C">
        <w:t xml:space="preserve"> -  President Elect, Jamie Gibson -  Treasurer, Bill Lieber -  Secretary,  Members: Christian Wulfers, Charlie Jarrell, Ron Davis, Charles Staples, Katrina Baranko and Elaine Stone.  </w:t>
      </w:r>
      <w:r w:rsidR="00D65B41">
        <w:t>Charlie Jarrell</w:t>
      </w:r>
      <w:r w:rsidR="00F14D4C">
        <w:t xml:space="preserve"> was scheduled to leave the Board as of 2016 but will be returning as Vice President.  Pat also advised Georgia Carter of the Carrollton Club and </w:t>
      </w:r>
      <w:r w:rsidR="00F14D4C">
        <w:lastRenderedPageBreak/>
        <w:t xml:space="preserve">Dottie Gregg of the Rome club will be added as Board members. </w:t>
      </w:r>
      <w:r w:rsidR="00D65B41">
        <w:t xml:space="preserve"> Members leaving the Board are David Simmons and Christian Wulfers. </w:t>
      </w:r>
      <w:r w:rsidR="00F14D4C">
        <w:t xml:space="preserve"> The new board was approved by acclimation.</w:t>
      </w:r>
    </w:p>
    <w:p w:rsidR="00F14D4C" w:rsidRDefault="00F14D4C" w:rsidP="002D1D4A">
      <w:r>
        <w:t>Pat advised the current account balance is $950,000.  They gave out $25,700 in grants this year.  He encouraged clubs to apply for grants</w:t>
      </w:r>
      <w:r w:rsidR="002E7BDE">
        <w:t xml:space="preserve">.  Their fund raising is through the Heinz awards and through club support in their annual district project giving.   We have sold $15,300 in raffle tickets so far and the foundation will match profits from the raffle sales to go to the Eliminate project.  </w:t>
      </w:r>
    </w:p>
    <w:p w:rsidR="002E7BDE" w:rsidRDefault="002E7BDE" w:rsidP="002D1D4A">
      <w:r w:rsidRPr="007F4B6B">
        <w:rPr>
          <w:b/>
        </w:rPr>
        <w:t>Jimmy Tuggle, Parliamentarian</w:t>
      </w:r>
      <w:r>
        <w:t xml:space="preserve"> reviewed the session rules.</w:t>
      </w:r>
      <w:r w:rsidR="00392191">
        <w:t xml:space="preserve">  The standing rules were adopted by acclimation.  </w:t>
      </w:r>
    </w:p>
    <w:p w:rsidR="002E7BDE" w:rsidRDefault="002E7BDE" w:rsidP="002D1D4A">
      <w:r w:rsidRPr="007F4B6B">
        <w:rPr>
          <w:b/>
        </w:rPr>
        <w:t>Jenny Ingram</w:t>
      </w:r>
      <w:r>
        <w:t xml:space="preserve"> provided the delegate count:  90 clubs represent – we have 51 delegates at-large and 158 delegates for a total of 209 to vote.</w:t>
      </w:r>
    </w:p>
    <w:p w:rsidR="002E7BDE" w:rsidRDefault="002E7BDE" w:rsidP="002D1D4A">
      <w:r w:rsidRPr="007F4B6B">
        <w:rPr>
          <w:b/>
        </w:rPr>
        <w:t>The floor was opened for nominations for Governor</w:t>
      </w:r>
      <w:r>
        <w:t>.  Justin O’Dell, President Elect of the Marietta Club placed Carol Wisdom in nomination.  A second was made by Jerry Patrone of the Columbus Club.  Carol was elected by acclimation.  She provided a short speech of acknowledgement.</w:t>
      </w:r>
    </w:p>
    <w:p w:rsidR="002E7BDE" w:rsidRDefault="002E7BDE" w:rsidP="002D1D4A">
      <w:r>
        <w:t>The floor was opened for nominations for Governor Elect.  Dottie Gregg with the Rome Club placed Juanita Edwards in nomination.  A second was made by John Thomas, President of the Dalton Club.  Juanita was elected by acclimation.  She expressed thanks to the delegation.</w:t>
      </w:r>
    </w:p>
    <w:p w:rsidR="002E7BDE" w:rsidRDefault="002E7BDE" w:rsidP="002D1D4A">
      <w:r>
        <w:t xml:space="preserve">The floor was opened for nominations for Vice Governor.  Charles Staples from the Conyers Club in Division 18 placed Debbie Brilling in nomination.  A second was made by Jean Adams with the Historic Roswell club.  Debbie </w:t>
      </w:r>
      <w:r w:rsidR="00392191">
        <w:t>provided a</w:t>
      </w:r>
      <w:r>
        <w:t xml:space="preserve"> speech of why she is seeking the office of Vice Governor.</w:t>
      </w:r>
    </w:p>
    <w:p w:rsidR="00392191" w:rsidRDefault="00392191" w:rsidP="002D1D4A">
      <w:r>
        <w:t xml:space="preserve">Gary Martin, President of the </w:t>
      </w:r>
      <w:r w:rsidR="006B5E80">
        <w:t>Duluth Club placed George Rhode</w:t>
      </w:r>
      <w:r>
        <w:t xml:space="preserve"> in nomination for Vice Governor.  A second was made by Wes Dorsey with the Cumming Club and Past Lt. Governor of Division 8.  George provided a speech of why he is seeking the office of Vice Governor.</w:t>
      </w:r>
    </w:p>
    <w:p w:rsidR="00392191" w:rsidRDefault="00392191" w:rsidP="002D1D4A">
      <w:r>
        <w:t>George and Debbie were ask to leave the room while the vote for the positon of Vice Governor was completed.  Paper ballots were collected and removed to committee for count.</w:t>
      </w:r>
    </w:p>
    <w:p w:rsidR="00392191" w:rsidRDefault="00392191" w:rsidP="002D1D4A">
      <w:r w:rsidRPr="007F4B6B">
        <w:rPr>
          <w:b/>
        </w:rPr>
        <w:t>Governor Richard</w:t>
      </w:r>
      <w:r>
        <w:t xml:space="preserve"> presented a Distinguished Leadership Award to International President, Sue Petrisin.</w:t>
      </w:r>
    </w:p>
    <w:p w:rsidR="007F4B6B" w:rsidRDefault="00392191" w:rsidP="007F4B6B">
      <w:r w:rsidRPr="007F4B6B">
        <w:rPr>
          <w:b/>
        </w:rPr>
        <w:t>Laura Scott Burns, By-Laws, Policies and Resolutions Chair</w:t>
      </w:r>
      <w:r>
        <w:t xml:space="preserve"> presented the proposed amendment to </w:t>
      </w:r>
      <w:r w:rsidR="007F4B6B">
        <w:t>Article</w:t>
      </w:r>
      <w:r>
        <w:t xml:space="preserve"> X which is the revenues section.  We are still keeping $30 as the dues amount but the change gives the board the ability to decide how the $30 is split.  The floor was opened for discussion – Mark Smith, Past Governor and Past International Trustee spoke in op</w:t>
      </w:r>
      <w:r w:rsidR="007F4B6B">
        <w:t>position to making the</w:t>
      </w:r>
      <w:r>
        <w:t xml:space="preserve"> change.  Rick Berry with the Uptown </w:t>
      </w:r>
      <w:r w:rsidR="006B5E80">
        <w:t xml:space="preserve">Augusta </w:t>
      </w:r>
      <w:r>
        <w:t xml:space="preserve">Kiwanis Club spoke in favor of the change.  </w:t>
      </w:r>
      <w:r w:rsidR="007F4B6B">
        <w:t>Paper ballots were collected and removed to committee for count.</w:t>
      </w:r>
    </w:p>
    <w:p w:rsidR="007F4B6B" w:rsidRDefault="007F4B6B" w:rsidP="007F4B6B">
      <w:r>
        <w:t>Laura continued with a review of the Resolutions:</w:t>
      </w:r>
    </w:p>
    <w:p w:rsidR="007F4B6B" w:rsidRDefault="007F4B6B" w:rsidP="007F4B6B">
      <w:r>
        <w:t xml:space="preserve">Resolution # </w:t>
      </w:r>
      <w:r w:rsidR="00AF1050">
        <w:t>1 -</w:t>
      </w:r>
      <w:r>
        <w:t xml:space="preserve"> District </w:t>
      </w:r>
      <w:r w:rsidR="00AF1050">
        <w:t>Chairs -</w:t>
      </w:r>
      <w:r>
        <w:t xml:space="preserve"> expresses appreciation to this group</w:t>
      </w:r>
    </w:p>
    <w:p w:rsidR="007F4B6B" w:rsidRDefault="007F4B6B" w:rsidP="007F4B6B">
      <w:r>
        <w:t>Resolution # 2 – GA District Board – expresses appreciation to the Board</w:t>
      </w:r>
    </w:p>
    <w:p w:rsidR="007F4B6B" w:rsidRDefault="007F4B6B" w:rsidP="007F4B6B">
      <w:r>
        <w:t>Resolution # 3 – Executive Director – expresses appreciation to the Executive Director</w:t>
      </w:r>
    </w:p>
    <w:p w:rsidR="007F4B6B" w:rsidRDefault="007F4B6B" w:rsidP="007F4B6B">
      <w:r>
        <w:t xml:space="preserve">Resolution # 4 – Governor – expresses </w:t>
      </w:r>
      <w:r w:rsidR="00A7338B">
        <w:t>appreciation</w:t>
      </w:r>
      <w:r>
        <w:t xml:space="preserve"> to Richard Dixon</w:t>
      </w:r>
    </w:p>
    <w:p w:rsidR="007F4B6B" w:rsidRDefault="007F4B6B" w:rsidP="007F4B6B">
      <w:r>
        <w:lastRenderedPageBreak/>
        <w:t>Resolution # 5 – GA District Foundation – expresses appreciation to the Foundation</w:t>
      </w:r>
    </w:p>
    <w:p w:rsidR="007F4B6B" w:rsidRDefault="007F4B6B" w:rsidP="007F4B6B">
      <w:r>
        <w:t>Resolution # 6 – District Counselor – expresses appreciation to Sue Petrisin who will serve as our Counselor for 2016-17.  It also thanks her for attending our Convention and contributing to its success.</w:t>
      </w:r>
    </w:p>
    <w:p w:rsidR="007F4B6B" w:rsidRDefault="007F4B6B" w:rsidP="007F4B6B">
      <w:r>
        <w:t xml:space="preserve">Resolution # 7 </w:t>
      </w:r>
      <w:r w:rsidR="00A7338B">
        <w:t>–</w:t>
      </w:r>
      <w:r>
        <w:t xml:space="preserve"> </w:t>
      </w:r>
      <w:r w:rsidR="00A7338B">
        <w:t>Dewey Smith, Candidate for KI Vice President – endorses Dewey in his campaign to be elected Vice President of KI (approved by acclimation)</w:t>
      </w:r>
    </w:p>
    <w:p w:rsidR="00A7338B" w:rsidRDefault="00A7338B" w:rsidP="007F4B6B">
      <w:r>
        <w:t xml:space="preserve">Resolution # 8 – District Convention Chairs – expresses appreciation to Brent Leslie and Jeremy Sabo </w:t>
      </w:r>
    </w:p>
    <w:p w:rsidR="00A7338B" w:rsidRDefault="00A7338B" w:rsidP="007F4B6B">
      <w:pPr>
        <w:rPr>
          <w:b/>
        </w:rPr>
      </w:pPr>
      <w:r w:rsidRPr="00A7338B">
        <w:rPr>
          <w:b/>
        </w:rPr>
        <w:t>All resolutions were approved by acclimation.</w:t>
      </w:r>
    </w:p>
    <w:p w:rsidR="00A7338B" w:rsidRDefault="006B5E80" w:rsidP="007F4B6B">
      <w:r>
        <w:t>The result</w:t>
      </w:r>
      <w:r w:rsidR="00A7338B">
        <w:t xml:space="preserve"> of the vote on the amendment was 161 for yes and 41 for no – the amendment passed.</w:t>
      </w:r>
    </w:p>
    <w:p w:rsidR="00A7338B" w:rsidRDefault="00A7338B" w:rsidP="007F4B6B">
      <w:r>
        <w:t xml:space="preserve">The </w:t>
      </w:r>
      <w:r w:rsidR="006B5E80">
        <w:t>result</w:t>
      </w:r>
      <w:r>
        <w:t xml:space="preserve"> of the vote for Vice Governor was that Debbie Brilling was elected.  She gave a short speech expressing her thanks.</w:t>
      </w:r>
    </w:p>
    <w:p w:rsidR="00A7338B" w:rsidRDefault="00A7338B" w:rsidP="007F4B6B">
      <w:r>
        <w:t>George Elkins, Training Chair for 2016-17 provided a few comments about the training schedule which is covered on pages 17/18 of the convention booklet.  There will be sessions on the I plan, service leadership, and Kiwanis 104 &amp; 105, etc.</w:t>
      </w:r>
    </w:p>
    <w:p w:rsidR="00A7338B" w:rsidRDefault="00A7338B" w:rsidP="007F4B6B">
      <w:r>
        <w:t xml:space="preserve">Governor Richard expressed thanks to Dottie Gregg, training chair for 2015-16 for her great work and to Dan Lewis that help plan the Mid-Winter session at West GA.  </w:t>
      </w:r>
    </w:p>
    <w:p w:rsidR="00A7338B" w:rsidRDefault="00A7338B" w:rsidP="007F4B6B">
      <w:r>
        <w:t xml:space="preserve">Kay Morgan, Co-Chair for the August 2017 District Convention was introduced and gave us </w:t>
      </w:r>
      <w:r w:rsidR="006B5E80">
        <w:t>an</w:t>
      </w:r>
      <w:r>
        <w:t xml:space="preserve"> invite to come on to “Braves Country”.</w:t>
      </w:r>
    </w:p>
    <w:p w:rsidR="00A7338B" w:rsidRDefault="00A7338B" w:rsidP="007F4B6B">
      <w:r>
        <w:t>Karen Losin and Group provided an invite with their “On to Paris”</w:t>
      </w:r>
      <w:r w:rsidR="00AF1050">
        <w:t xml:space="preserve"> skit. Dates are July 13-17, 2017 for the Int</w:t>
      </w:r>
      <w:r w:rsidR="006B5E80">
        <w:t>ernational convention in Paris.</w:t>
      </w:r>
    </w:p>
    <w:p w:rsidR="00AF1050" w:rsidRDefault="00AF1050" w:rsidP="007F4B6B">
      <w:r>
        <w:t>Brent Leslie provided a few convention announcements.</w:t>
      </w:r>
    </w:p>
    <w:p w:rsidR="00AF1050" w:rsidRDefault="00AF1050" w:rsidP="007F4B6B">
      <w:r>
        <w:t>Governor Richard expressed thanks to the host committee from the Carrollton club for their work.</w:t>
      </w:r>
    </w:p>
    <w:p w:rsidR="00AF1050" w:rsidRDefault="00AF1050" w:rsidP="007F4B6B"/>
    <w:p w:rsidR="00AF1050" w:rsidRDefault="00AF1050" w:rsidP="007F4B6B">
      <w:r>
        <w:t>Session was adjourned at 10:05 A.M.</w:t>
      </w:r>
    </w:p>
    <w:p w:rsidR="00AF1050" w:rsidRDefault="00AF1050" w:rsidP="007F4B6B">
      <w:r>
        <w:t>Respectfully submitted by Juanita Edwards, Vice Governor.</w:t>
      </w:r>
    </w:p>
    <w:p w:rsidR="00AF1050" w:rsidRPr="00A7338B" w:rsidRDefault="00AF1050" w:rsidP="007F4B6B"/>
    <w:p w:rsidR="007F4B6B" w:rsidRDefault="007F4B6B" w:rsidP="007F4B6B"/>
    <w:p w:rsidR="00392191" w:rsidRDefault="00392191" w:rsidP="002D1D4A"/>
    <w:p w:rsidR="002E7BDE" w:rsidRDefault="002E7BDE" w:rsidP="002D1D4A"/>
    <w:p w:rsidR="002E7BDE" w:rsidRDefault="002E7BDE" w:rsidP="002D1D4A"/>
    <w:p w:rsidR="002D1D4A" w:rsidRDefault="002D1D4A" w:rsidP="002D1D4A"/>
    <w:p w:rsidR="006E2400" w:rsidRDefault="006E2400"/>
    <w:sectPr w:rsidR="006E24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4A" w:rsidRDefault="00D5594A" w:rsidP="006B5E80">
      <w:pPr>
        <w:spacing w:after="0" w:line="240" w:lineRule="auto"/>
      </w:pPr>
      <w:r>
        <w:separator/>
      </w:r>
    </w:p>
  </w:endnote>
  <w:endnote w:type="continuationSeparator" w:id="0">
    <w:p w:rsidR="00D5594A" w:rsidRDefault="00D5594A" w:rsidP="006B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49506"/>
      <w:docPartObj>
        <w:docPartGallery w:val="Page Numbers (Bottom of Page)"/>
        <w:docPartUnique/>
      </w:docPartObj>
    </w:sdtPr>
    <w:sdtEndPr>
      <w:rPr>
        <w:noProof/>
      </w:rPr>
    </w:sdtEndPr>
    <w:sdtContent>
      <w:p w:rsidR="006B5E80" w:rsidRDefault="006B5E80">
        <w:pPr>
          <w:pStyle w:val="Footer"/>
          <w:jc w:val="center"/>
        </w:pPr>
        <w:r>
          <w:fldChar w:fldCharType="begin"/>
        </w:r>
        <w:r>
          <w:instrText xml:space="preserve"> PAGE   \* MERGEFORMAT </w:instrText>
        </w:r>
        <w:r>
          <w:fldChar w:fldCharType="separate"/>
        </w:r>
        <w:r w:rsidR="00B342B7">
          <w:rPr>
            <w:noProof/>
          </w:rPr>
          <w:t>2</w:t>
        </w:r>
        <w:r>
          <w:rPr>
            <w:noProof/>
          </w:rPr>
          <w:fldChar w:fldCharType="end"/>
        </w:r>
      </w:p>
    </w:sdtContent>
  </w:sdt>
  <w:p w:rsidR="006B5E80" w:rsidRDefault="006B5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4A" w:rsidRDefault="00D5594A" w:rsidP="006B5E80">
      <w:pPr>
        <w:spacing w:after="0" w:line="240" w:lineRule="auto"/>
      </w:pPr>
      <w:r>
        <w:separator/>
      </w:r>
    </w:p>
  </w:footnote>
  <w:footnote w:type="continuationSeparator" w:id="0">
    <w:p w:rsidR="00D5594A" w:rsidRDefault="00D5594A" w:rsidP="006B5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A"/>
    <w:rsid w:val="002D1D4A"/>
    <w:rsid w:val="002E7BDE"/>
    <w:rsid w:val="00392191"/>
    <w:rsid w:val="006B5E80"/>
    <w:rsid w:val="006E2400"/>
    <w:rsid w:val="006E399B"/>
    <w:rsid w:val="007F4B6B"/>
    <w:rsid w:val="009D5225"/>
    <w:rsid w:val="00A47CB7"/>
    <w:rsid w:val="00A7338B"/>
    <w:rsid w:val="00A97E65"/>
    <w:rsid w:val="00AF1050"/>
    <w:rsid w:val="00B342B7"/>
    <w:rsid w:val="00D5594A"/>
    <w:rsid w:val="00D65B41"/>
    <w:rsid w:val="00F1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D4A"/>
    <w:pPr>
      <w:spacing w:after="0" w:line="240" w:lineRule="auto"/>
    </w:pPr>
  </w:style>
  <w:style w:type="paragraph" w:styleId="Header">
    <w:name w:val="header"/>
    <w:basedOn w:val="Normal"/>
    <w:link w:val="HeaderChar"/>
    <w:uiPriority w:val="99"/>
    <w:unhideWhenUsed/>
    <w:rsid w:val="006B5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80"/>
  </w:style>
  <w:style w:type="paragraph" w:styleId="Footer">
    <w:name w:val="footer"/>
    <w:basedOn w:val="Normal"/>
    <w:link w:val="FooterChar"/>
    <w:uiPriority w:val="99"/>
    <w:unhideWhenUsed/>
    <w:rsid w:val="006B5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80"/>
  </w:style>
  <w:style w:type="paragraph" w:styleId="BalloonText">
    <w:name w:val="Balloon Text"/>
    <w:basedOn w:val="Normal"/>
    <w:link w:val="BalloonTextChar"/>
    <w:uiPriority w:val="99"/>
    <w:semiHidden/>
    <w:unhideWhenUsed/>
    <w:rsid w:val="00D6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D4A"/>
    <w:pPr>
      <w:spacing w:after="0" w:line="240" w:lineRule="auto"/>
    </w:pPr>
  </w:style>
  <w:style w:type="paragraph" w:styleId="Header">
    <w:name w:val="header"/>
    <w:basedOn w:val="Normal"/>
    <w:link w:val="HeaderChar"/>
    <w:uiPriority w:val="99"/>
    <w:unhideWhenUsed/>
    <w:rsid w:val="006B5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80"/>
  </w:style>
  <w:style w:type="paragraph" w:styleId="Footer">
    <w:name w:val="footer"/>
    <w:basedOn w:val="Normal"/>
    <w:link w:val="FooterChar"/>
    <w:uiPriority w:val="99"/>
    <w:unhideWhenUsed/>
    <w:rsid w:val="006B5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80"/>
  </w:style>
  <w:style w:type="paragraph" w:styleId="BalloonText">
    <w:name w:val="Balloon Text"/>
    <w:basedOn w:val="Normal"/>
    <w:link w:val="BalloonTextChar"/>
    <w:uiPriority w:val="99"/>
    <w:semiHidden/>
    <w:unhideWhenUsed/>
    <w:rsid w:val="00D6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Edwards</dc:creator>
  <cp:lastModifiedBy>Alexia</cp:lastModifiedBy>
  <cp:revision>3</cp:revision>
  <dcterms:created xsi:type="dcterms:W3CDTF">2016-08-22T12:23:00Z</dcterms:created>
  <dcterms:modified xsi:type="dcterms:W3CDTF">2016-08-22T17:40:00Z</dcterms:modified>
</cp:coreProperties>
</file>